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5015" w14:textId="7BA90FC4" w:rsidR="005B18FF" w:rsidRPr="00D3448C" w:rsidRDefault="00D3448C" w:rsidP="00BC7647">
      <w:pPr>
        <w:tabs>
          <w:tab w:val="center" w:pos="6639"/>
          <w:tab w:val="right" w:pos="16022"/>
        </w:tabs>
        <w:spacing w:after="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FCEB9FB" wp14:editId="28681917">
            <wp:simplePos x="0" y="0"/>
            <wp:positionH relativeFrom="column">
              <wp:posOffset>2177415</wp:posOffset>
            </wp:positionH>
            <wp:positionV relativeFrom="paragraph">
              <wp:posOffset>-83185</wp:posOffset>
            </wp:positionV>
            <wp:extent cx="613630" cy="7143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F60" w:rsidRPr="00D3448C">
        <w:rPr>
          <w:rFonts w:ascii="Arial" w:eastAsia="Arial" w:hAnsi="Arial" w:cs="Arial"/>
          <w:b/>
          <w:sz w:val="24"/>
          <w:u w:val="single" w:color="000000"/>
        </w:rPr>
        <w:t>ПЛОВДИВСКИ УНИВЕРСИТЕТ „ПАИСИЙ ХИЛЕНДАРСКИ“</w:t>
      </w:r>
    </w:p>
    <w:p w14:paraId="305B78A5" w14:textId="157B93C6" w:rsidR="00672E66" w:rsidRPr="00D3448C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03027BC" w14:textId="77777777" w:rsidR="00672E66" w:rsidRPr="00D3448C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AD99B81" w14:textId="3AEF7ADA" w:rsidR="005B18FF" w:rsidRPr="00D3448C" w:rsidRDefault="00E85455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hAnsi="Arial" w:cs="Arial"/>
          <w:sz w:val="28"/>
          <w:szCs w:val="28"/>
        </w:rPr>
      </w:pPr>
      <w:r w:rsidRPr="00D3448C">
        <w:rPr>
          <w:rFonts w:ascii="Arial" w:hAnsi="Arial" w:cs="Arial"/>
          <w:sz w:val="28"/>
          <w:szCs w:val="28"/>
        </w:rPr>
        <w:t>ИНДИВИДУАЛЕН</w:t>
      </w:r>
      <w:r w:rsidR="000D3FAA" w:rsidRPr="00D3448C">
        <w:rPr>
          <w:rFonts w:ascii="Arial" w:hAnsi="Arial" w:cs="Arial"/>
          <w:sz w:val="28"/>
          <w:szCs w:val="28"/>
        </w:rPr>
        <w:t xml:space="preserve"> ОТЧЕ</w:t>
      </w:r>
      <w:r w:rsidR="00A15B85" w:rsidRPr="00D3448C">
        <w:rPr>
          <w:rFonts w:ascii="Arial" w:hAnsi="Arial" w:cs="Arial"/>
          <w:sz w:val="28"/>
          <w:szCs w:val="28"/>
        </w:rPr>
        <w:t>Т</w:t>
      </w:r>
    </w:p>
    <w:p w14:paraId="192F8B7E" w14:textId="72FBAE2A" w:rsidR="007916F1" w:rsidRPr="00D3448C" w:rsidRDefault="006900A1" w:rsidP="007916F1">
      <w:pPr>
        <w:spacing w:after="0"/>
        <w:ind w:left="23"/>
        <w:jc w:val="center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</w:rPr>
        <w:t>з</w:t>
      </w:r>
      <w:r w:rsidR="009C5F60" w:rsidRPr="00D3448C">
        <w:rPr>
          <w:rFonts w:ascii="Arial" w:eastAsia="Arial" w:hAnsi="Arial" w:cs="Arial"/>
          <w:b/>
        </w:rPr>
        <w:t>а</w:t>
      </w:r>
      <w:r w:rsidR="00E85455" w:rsidRPr="00D3448C">
        <w:rPr>
          <w:rFonts w:ascii="Arial" w:eastAsia="Arial" w:hAnsi="Arial" w:cs="Arial"/>
          <w:b/>
        </w:rPr>
        <w:t xml:space="preserve"> </w:t>
      </w:r>
      <w:r w:rsidR="00A15B85" w:rsidRPr="00D3448C">
        <w:rPr>
          <w:rFonts w:ascii="Arial" w:eastAsia="Arial" w:hAnsi="Arial" w:cs="Arial"/>
          <w:b/>
        </w:rPr>
        <w:t xml:space="preserve">научноизследователската дейност на преподавателя </w:t>
      </w:r>
      <w:r w:rsidR="00184414" w:rsidRPr="00D3448C">
        <w:rPr>
          <w:rFonts w:ascii="Arial" w:eastAsia="Arial" w:hAnsi="Arial" w:cs="Arial"/>
          <w:b/>
        </w:rPr>
        <w:t xml:space="preserve">за периода </w:t>
      </w:r>
      <w:r w:rsidR="00184414" w:rsidRPr="00D3448C">
        <w:rPr>
          <w:rFonts w:ascii="Arial" w:eastAsia="Arial" w:hAnsi="Arial" w:cs="Arial"/>
          <w:b/>
          <w:color w:val="auto"/>
        </w:rPr>
        <w:t>01.01.20</w:t>
      </w:r>
      <w:r w:rsidR="001250FF" w:rsidRPr="00D3448C">
        <w:rPr>
          <w:rFonts w:ascii="Arial" w:eastAsia="Arial" w:hAnsi="Arial" w:cs="Arial"/>
          <w:b/>
          <w:color w:val="auto"/>
        </w:rPr>
        <w:t>2</w:t>
      </w:r>
      <w:r w:rsidR="00D11870" w:rsidRPr="00D3448C">
        <w:rPr>
          <w:rFonts w:ascii="Arial" w:eastAsia="Arial" w:hAnsi="Arial" w:cs="Arial"/>
          <w:b/>
          <w:color w:val="auto"/>
        </w:rPr>
        <w:t>2</w:t>
      </w:r>
      <w:r w:rsidR="00184414" w:rsidRPr="00D3448C">
        <w:rPr>
          <w:rFonts w:ascii="Arial" w:eastAsia="Arial" w:hAnsi="Arial" w:cs="Arial"/>
          <w:b/>
          <w:color w:val="auto"/>
        </w:rPr>
        <w:t xml:space="preserve"> г.</w:t>
      </w:r>
      <w:r w:rsidR="00355266" w:rsidRPr="00D3448C">
        <w:rPr>
          <w:rFonts w:ascii="Arial" w:eastAsia="Arial" w:hAnsi="Arial" w:cs="Arial"/>
          <w:b/>
          <w:color w:val="auto"/>
        </w:rPr>
        <w:t xml:space="preserve"> </w:t>
      </w:r>
      <w:r w:rsidR="00184414" w:rsidRPr="00D3448C">
        <w:rPr>
          <w:rFonts w:ascii="Arial" w:eastAsia="Arial" w:hAnsi="Arial" w:cs="Arial"/>
          <w:b/>
          <w:color w:val="auto"/>
        </w:rPr>
        <w:t>– 31.12.20</w:t>
      </w:r>
      <w:r w:rsidR="001250FF" w:rsidRPr="00D3448C">
        <w:rPr>
          <w:rFonts w:ascii="Arial" w:eastAsia="Arial" w:hAnsi="Arial" w:cs="Arial"/>
          <w:b/>
          <w:color w:val="auto"/>
        </w:rPr>
        <w:t>2</w:t>
      </w:r>
      <w:r w:rsidR="00D11870" w:rsidRPr="00D3448C">
        <w:rPr>
          <w:rFonts w:ascii="Arial" w:eastAsia="Arial" w:hAnsi="Arial" w:cs="Arial"/>
          <w:b/>
          <w:color w:val="auto"/>
        </w:rPr>
        <w:t>2</w:t>
      </w:r>
      <w:r w:rsidR="00184414" w:rsidRPr="00D3448C">
        <w:rPr>
          <w:rFonts w:ascii="Arial" w:eastAsia="Arial" w:hAnsi="Arial" w:cs="Arial"/>
          <w:b/>
          <w:color w:val="auto"/>
        </w:rPr>
        <w:t xml:space="preserve"> г.</w:t>
      </w:r>
      <w:r w:rsidR="00A15B85" w:rsidRPr="00D3448C">
        <w:rPr>
          <w:rFonts w:ascii="Arial" w:eastAsia="Arial" w:hAnsi="Arial" w:cs="Arial"/>
          <w:b/>
          <w:color w:val="auto"/>
        </w:rPr>
        <w:t xml:space="preserve"> </w:t>
      </w:r>
    </w:p>
    <w:p w14:paraId="40352EFD" w14:textId="31CD9229" w:rsidR="00184414" w:rsidRPr="00D3448C" w:rsidRDefault="00184414" w:rsidP="00184414">
      <w:pPr>
        <w:spacing w:before="120" w:after="0"/>
        <w:ind w:left="23"/>
        <w:jc w:val="center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</w:rPr>
        <w:t>Резултатите по този отчет са с цел стимулиране на научноизследователската дейност на преподавателя</w:t>
      </w:r>
      <w:r w:rsidR="002E3DAC" w:rsidRPr="00D3448C">
        <w:rPr>
          <w:rFonts w:ascii="Arial" w:eastAsia="Arial" w:hAnsi="Arial" w:cs="Arial"/>
          <w:b/>
        </w:rPr>
        <w:t>.</w:t>
      </w:r>
    </w:p>
    <w:p w14:paraId="50071C44" w14:textId="557E2B08" w:rsidR="005B18FF" w:rsidRPr="00D3448C" w:rsidRDefault="005B18FF" w:rsidP="007916F1">
      <w:pPr>
        <w:spacing w:after="0"/>
        <w:ind w:left="23"/>
        <w:jc w:val="center"/>
      </w:pPr>
    </w:p>
    <w:p w14:paraId="15DA479E" w14:textId="77777777" w:rsidR="008F67F0" w:rsidRPr="00D3448C" w:rsidRDefault="008F67F0" w:rsidP="007916F1">
      <w:pPr>
        <w:spacing w:after="0"/>
        <w:ind w:left="23"/>
        <w:jc w:val="center"/>
      </w:pPr>
    </w:p>
    <w:p w14:paraId="3BD43F16" w14:textId="77777777" w:rsidR="005B18FF" w:rsidRPr="00D3448C" w:rsidRDefault="00A15B85" w:rsidP="00BB4E70">
      <w:pPr>
        <w:spacing w:after="120" w:line="240" w:lineRule="auto"/>
        <w:ind w:left="-5" w:hanging="10"/>
        <w:rPr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АКАДЕМИЧНА ДЛЪЖНОСТ И СТЕПЕН, ИМЕ, ПРЕЗИМЕ, ФАМИЛИЯ: ...........................................................................................................................................</w:t>
      </w:r>
      <w:r w:rsidR="004302AA" w:rsidRPr="00D3448C">
        <w:rPr>
          <w:rFonts w:ascii="Arial" w:eastAsia="Arial" w:hAnsi="Arial" w:cs="Arial"/>
          <w:sz w:val="18"/>
          <w:szCs w:val="18"/>
        </w:rPr>
        <w:t>.....................................................</w:t>
      </w:r>
    </w:p>
    <w:p w14:paraId="5884F56C" w14:textId="5CC96F6B" w:rsidR="0043262D" w:rsidRPr="00D3448C" w:rsidRDefault="00A15B85" w:rsidP="00BB4E70">
      <w:pPr>
        <w:tabs>
          <w:tab w:val="center" w:pos="7789"/>
          <w:tab w:val="center" w:pos="10121"/>
          <w:tab w:val="center" w:pos="12536"/>
        </w:tabs>
        <w:spacing w:after="120" w:line="240" w:lineRule="auto"/>
        <w:ind w:left="-17"/>
        <w:rPr>
          <w:rFonts w:ascii="Arial" w:eastAsia="Arial" w:hAnsi="Arial" w:cs="Arial"/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АДМИНИСТРАТИВНА ДЛЪЖНОСТ:</w:t>
      </w:r>
      <w:r w:rsidR="00A26B6D">
        <w:rPr>
          <w:rFonts w:ascii="Arial" w:eastAsia="Arial" w:hAnsi="Arial" w:cs="Arial"/>
          <w:sz w:val="18"/>
          <w:szCs w:val="18"/>
        </w:rPr>
        <w:t xml:space="preserve"> </w:t>
      </w:r>
      <w:r w:rsidRPr="00D3448C">
        <w:rPr>
          <w:rFonts w:ascii="Arial" w:eastAsia="Arial" w:hAnsi="Arial" w:cs="Arial"/>
          <w:sz w:val="18"/>
          <w:szCs w:val="18"/>
        </w:rPr>
        <w:t>............................................................</w:t>
      </w:r>
    </w:p>
    <w:p w14:paraId="7FC8268B" w14:textId="2058170E" w:rsidR="0043262D" w:rsidRPr="00D3448C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  <w:highlight w:val="yellow"/>
        </w:rPr>
      </w:pPr>
      <w:r w:rsidRPr="00D3448C">
        <w:rPr>
          <w:rFonts w:ascii="Arial" w:eastAsia="Arial" w:hAnsi="Arial" w:cs="Arial"/>
          <w:sz w:val="18"/>
          <w:szCs w:val="18"/>
        </w:rPr>
        <w:t>КАТЕДРА: ....................................................................................................</w:t>
      </w:r>
      <w:r w:rsidR="004A6301" w:rsidRPr="00D3448C">
        <w:rPr>
          <w:rFonts w:ascii="Arial" w:eastAsia="Arial" w:hAnsi="Arial" w:cs="Arial"/>
          <w:sz w:val="18"/>
          <w:szCs w:val="18"/>
        </w:rPr>
        <w:t>....</w:t>
      </w:r>
    </w:p>
    <w:p w14:paraId="5E847F72" w14:textId="2016BB40" w:rsidR="00672E66" w:rsidRPr="00D3448C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</w:rPr>
      </w:pPr>
      <w:r w:rsidRPr="00D3448C">
        <w:rPr>
          <w:rFonts w:ascii="Arial" w:eastAsia="Arial" w:hAnsi="Arial" w:cs="Arial"/>
          <w:sz w:val="18"/>
          <w:szCs w:val="18"/>
        </w:rPr>
        <w:t>ФАКУЛТЕТ:</w:t>
      </w:r>
      <w:r w:rsidR="00A26B6D">
        <w:rPr>
          <w:rFonts w:ascii="Arial" w:eastAsia="Arial" w:hAnsi="Arial" w:cs="Arial"/>
          <w:sz w:val="18"/>
          <w:szCs w:val="18"/>
        </w:rPr>
        <w:t xml:space="preserve"> </w:t>
      </w:r>
      <w:r w:rsidRPr="00D3448C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</w:t>
      </w:r>
      <w:r w:rsidR="00672E66" w:rsidRPr="00D3448C">
        <w:rPr>
          <w:rFonts w:ascii="Arial" w:eastAsia="Arial" w:hAnsi="Arial" w:cs="Arial"/>
          <w:sz w:val="18"/>
          <w:szCs w:val="18"/>
        </w:rPr>
        <w:t>.............</w:t>
      </w:r>
    </w:p>
    <w:p w14:paraId="33AA8634" w14:textId="77777777" w:rsidR="00672E66" w:rsidRPr="00D3448C" w:rsidRDefault="00672E66" w:rsidP="00672E66">
      <w:pPr>
        <w:spacing w:after="24" w:line="276" w:lineRule="auto"/>
        <w:ind w:left="-6" w:right="1780" w:hanging="11"/>
        <w:rPr>
          <w:rFonts w:ascii="Arial" w:eastAsia="Arial" w:hAnsi="Arial" w:cs="Arial"/>
          <w:sz w:val="18"/>
          <w:szCs w:val="18"/>
        </w:rPr>
      </w:pPr>
    </w:p>
    <w:p w14:paraId="33EA12C4" w14:textId="1C1A2FDA" w:rsidR="00653C0A" w:rsidRPr="00D3448C" w:rsidRDefault="00297D11" w:rsidP="00672E66">
      <w:pPr>
        <w:spacing w:after="24" w:line="276" w:lineRule="auto"/>
        <w:ind w:left="-6" w:right="1780" w:hanging="11"/>
        <w:jc w:val="center"/>
        <w:rPr>
          <w:rFonts w:ascii="Arial" w:eastAsia="Arial" w:hAnsi="Arial" w:cs="Arial"/>
          <w:b/>
          <w:sz w:val="20"/>
          <w:szCs w:val="20"/>
        </w:rPr>
      </w:pPr>
      <w:r w:rsidRPr="00D3448C">
        <w:rPr>
          <w:rFonts w:ascii="Arial" w:eastAsia="Arial" w:hAnsi="Arial" w:cs="Arial"/>
          <w:b/>
          <w:sz w:val="20"/>
          <w:szCs w:val="20"/>
        </w:rPr>
        <w:t>ВАЖАТ ВСИЧКИ ДЕФИНИЦИИ ОТ ЗАКОНА И ПРАВИЛНИКА ЗА РАЗВИТИЕ НА АКАДЕМИЧНИЯ СЪСТАВ В РЕПУБЛИКА БЪЛГАРИЯ</w:t>
      </w:r>
    </w:p>
    <w:tbl>
      <w:tblPr>
        <w:tblStyle w:val="TableGrid"/>
        <w:tblW w:w="15554" w:type="dxa"/>
        <w:tblInd w:w="0" w:type="dxa"/>
        <w:tblLayout w:type="fixed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658"/>
        <w:gridCol w:w="11386"/>
        <w:gridCol w:w="1951"/>
        <w:gridCol w:w="709"/>
        <w:gridCol w:w="850"/>
      </w:tblGrid>
      <w:tr w:rsidR="00D27D8D" w:rsidRPr="00D3448C" w14:paraId="71E6BDEC" w14:textId="77777777" w:rsidTr="00B0698B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B15C" w14:textId="77777777" w:rsidR="00D27D8D" w:rsidRPr="00D3448C" w:rsidRDefault="00D27D8D" w:rsidP="00B0698B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ED30" w14:textId="77777777" w:rsidR="00D27D8D" w:rsidRPr="00D3448C" w:rsidRDefault="00D27D8D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 xml:space="preserve">ВИД ДЕЙНОСТ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151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  <w:p w14:paraId="279EB2F7" w14:textId="77777777" w:rsidR="00D27D8D" w:rsidRPr="00D3448C" w:rsidRDefault="00D27D8D" w:rsidP="00B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за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C99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06EC44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брой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FDF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732889" w14:textId="77777777" w:rsidR="00D27D8D" w:rsidRPr="00D3448C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</w:tc>
      </w:tr>
      <w:tr w:rsidR="00D27D8D" w:rsidRPr="00D3448C" w14:paraId="52909216" w14:textId="77777777" w:rsidTr="00B0698B">
        <w:trPr>
          <w:trHeight w:val="9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02BE" w14:textId="02DB19E9" w:rsidR="00D27D8D" w:rsidRPr="00D3448C" w:rsidRDefault="008D60F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E2C" w14:textId="78FDF95B" w:rsidR="001571A6" w:rsidRPr="00D3448C" w:rsidRDefault="008D60F9" w:rsidP="00B0698B">
            <w:pPr>
              <w:spacing w:after="14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Подаване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 на предложение за проект</w:t>
            </w:r>
            <w:r w:rsidR="00A63B02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80E1F" w:rsidRPr="00D3448C">
              <w:rPr>
                <w:rFonts w:ascii="Arial" w:eastAsia="Arial" w:hAnsi="Arial" w:cs="Arial"/>
                <w:sz w:val="20"/>
                <w:szCs w:val="20"/>
              </w:rPr>
              <w:t>(независимо дали е финансиран</w:t>
            </w:r>
            <w:r w:rsidR="00A63B02" w:rsidRPr="00D3448C">
              <w:rPr>
                <w:rFonts w:ascii="Arial" w:eastAsia="Arial" w:hAnsi="Arial" w:cs="Arial"/>
                <w:sz w:val="20"/>
                <w:szCs w:val="20"/>
              </w:rPr>
              <w:t xml:space="preserve"> или не)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EFDE54E" w14:textId="1797E6F4" w:rsidR="00D27D8D" w:rsidRPr="00D3448C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национален – за ръководител/за член на колектива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A417F3" w14:textId="3983DB68" w:rsidR="00D27D8D" w:rsidRPr="00D3448C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международен – за ръководител/за член на колектива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52BCF8" w14:textId="2CFCB6B2" w:rsidR="00184414" w:rsidRPr="00D3448C" w:rsidRDefault="00184414" w:rsidP="00F8056C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*Не се включват проектите, финансирани от субсидията по Наредбата.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BEA" w14:textId="77777777" w:rsidR="00D27D8D" w:rsidRPr="00D3448C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26A9BC" w14:textId="4050844D" w:rsidR="00D27D8D" w:rsidRPr="00D3448C" w:rsidRDefault="001571A6" w:rsidP="00B0698B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4A5017" w14:textId="77777777" w:rsidR="00D27D8D" w:rsidRPr="00D3448C" w:rsidRDefault="001571A6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E12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FD4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6F1AF367" w14:textId="77777777" w:rsidTr="006B090E">
        <w:trPr>
          <w:trHeight w:val="11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ECA3" w14:textId="141695CC" w:rsidR="00D27D8D" w:rsidRPr="00D3448C" w:rsidRDefault="00BF5F2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9A7" w14:textId="77777777" w:rsidR="00D27D8D" w:rsidRPr="00D3448C" w:rsidRDefault="00D27D8D" w:rsidP="00B0698B">
            <w:p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Публикувани научни статии: </w:t>
            </w:r>
          </w:p>
          <w:p w14:paraId="64E91382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0EA5B8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научни публикации в издания, индексирани</w:t>
            </w:r>
            <w:r w:rsidR="00807873" w:rsidRPr="00D3448C">
              <w:t xml:space="preserve"> 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>и реферирани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95444E0" w14:textId="10F3216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Q1,</w:t>
            </w:r>
          </w:p>
          <w:p w14:paraId="6F48A4C8" w14:textId="5A5515A1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Q2,</w:t>
            </w:r>
          </w:p>
          <w:p w14:paraId="70D54A14" w14:textId="0D2B9796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Q3,</w:t>
            </w:r>
          </w:p>
          <w:p w14:paraId="4187E092" w14:textId="5C62FDA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с Q4,</w:t>
            </w:r>
          </w:p>
          <w:p w14:paraId="3696DAC9" w14:textId="5CA9D74B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- без Q,</w:t>
            </w:r>
          </w:p>
          <w:p w14:paraId="7CBF1E60" w14:textId="77777777" w:rsidR="00724649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943D0A" w14:textId="10670785" w:rsidR="00D27D8D" w:rsidRPr="00D3448C" w:rsidRDefault="00724649" w:rsidP="00724649">
            <w:pPr>
              <w:pStyle w:val="ListParagraph"/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Б)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научни публикации в издания, индексирани и </w:t>
            </w:r>
            <w:r w:rsidR="00BF5F2E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реферирани в други издания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 xml:space="preserve"> извън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="00BF5F2E" w:rsidRPr="00D3448C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B5A" w14:textId="00905F47" w:rsidR="00BF5F2E" w:rsidRPr="00D3448C" w:rsidRDefault="00BF5F2E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B53A19" w14:textId="77777777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82D9D4" w14:textId="6EE1C2A3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80/n</w:t>
            </w:r>
          </w:p>
          <w:p w14:paraId="245A4041" w14:textId="7C7C06ED" w:rsidR="00D27D8D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698B" w:rsidRPr="00D3448C">
              <w:rPr>
                <w:rFonts w:ascii="Arial" w:eastAsia="Arial" w:hAnsi="Arial" w:cs="Arial"/>
                <w:sz w:val="20"/>
                <w:szCs w:val="20"/>
              </w:rPr>
              <w:t>/n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67745E" w14:textId="282F77A5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60/n</w:t>
            </w:r>
          </w:p>
          <w:p w14:paraId="400DCEA2" w14:textId="283DE52D" w:rsidR="00724649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50/n</w:t>
            </w:r>
          </w:p>
          <w:p w14:paraId="355FC2A0" w14:textId="7F69283C" w:rsidR="00D27D8D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hAnsi="Arial" w:cs="Arial"/>
                <w:sz w:val="20"/>
                <w:szCs w:val="20"/>
              </w:rPr>
              <w:t>4</w:t>
            </w:r>
            <w:r w:rsidR="00BF5F2E" w:rsidRPr="00D3448C">
              <w:rPr>
                <w:rFonts w:ascii="Arial" w:hAnsi="Arial" w:cs="Arial"/>
                <w:sz w:val="20"/>
                <w:szCs w:val="20"/>
              </w:rPr>
              <w:t>0</w:t>
            </w:r>
            <w:r w:rsidR="00B0698B" w:rsidRPr="00D3448C">
              <w:rPr>
                <w:rFonts w:ascii="Arial" w:hAnsi="Arial" w:cs="Arial"/>
                <w:sz w:val="20"/>
                <w:szCs w:val="20"/>
              </w:rPr>
              <w:t>/n</w:t>
            </w:r>
          </w:p>
          <w:p w14:paraId="5B9841EC" w14:textId="77777777" w:rsidR="00724649" w:rsidRPr="00D3448C" w:rsidRDefault="00724649" w:rsidP="00B0698B">
            <w:pPr>
              <w:ind w:right="2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33A5D59" w14:textId="75A6AB6D" w:rsidR="00D27D8D" w:rsidRPr="00D3448C" w:rsidRDefault="0072464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25/n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87F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FD3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1E51" w:rsidRPr="00D3448C" w14:paraId="0DD4AC7E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42B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C8A501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F8A7A2" w14:textId="21DE0691" w:rsidR="00A71E51" w:rsidRPr="00D3448C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A71E51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BA1" w14:textId="1D61140E" w:rsidR="008B43EC" w:rsidRPr="00D3448C" w:rsidRDefault="00D111AE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Съставителство на </w:t>
            </w:r>
            <w:r w:rsidR="00D3448C" w:rsidRPr="00D3448C">
              <w:rPr>
                <w:rFonts w:ascii="Arial" w:eastAsia="Arial" w:hAnsi="Arial" w:cs="Arial"/>
                <w:sz w:val="20"/>
                <w:szCs w:val="20"/>
              </w:rPr>
              <w:t>научен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сборни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и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ли антология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с обем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48D334C" w14:textId="77777777" w:rsidR="008B43EC" w:rsidRPr="00D3448C" w:rsidRDefault="008B43EC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0C8CEA" w14:textId="27949B4B" w:rsidR="00A71E51" w:rsidRPr="00D3448C" w:rsidRDefault="00870B97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="00BB7DB5" w:rsidRPr="00D3448C">
              <w:rPr>
                <w:rFonts w:ascii="Arial" w:eastAsia="Arial" w:hAnsi="Arial" w:cs="Arial"/>
                <w:sz w:val="20"/>
                <w:szCs w:val="20"/>
              </w:rPr>
              <w:t>од</w:t>
            </w:r>
            <w:r w:rsidR="00D111AE" w:rsidRPr="00D3448C">
              <w:rPr>
                <w:rFonts w:ascii="Arial" w:eastAsia="Arial" w:hAnsi="Arial" w:cs="Arial"/>
                <w:sz w:val="20"/>
                <w:szCs w:val="20"/>
              </w:rPr>
              <w:t xml:space="preserve"> 300 стандартни страници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43DD60" w14:textId="6BB4C283" w:rsidR="008B43EC" w:rsidRPr="00D3448C" w:rsidRDefault="008B43EC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над 300 стандартни страници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26D" w14:textId="5374C9AB" w:rsidR="008B43EC" w:rsidRPr="00D3448C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19811E8" w14:textId="77777777" w:rsidR="00A71E51" w:rsidRPr="00D3448C" w:rsidRDefault="00D111AE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20/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n</w:t>
            </w:r>
          </w:p>
          <w:p w14:paraId="5B907886" w14:textId="059BC97B" w:rsidR="008B43EC" w:rsidRPr="00D3448C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30/n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5EA" w14:textId="77777777" w:rsidR="00A71E51" w:rsidRPr="00D3448C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7CC" w14:textId="77777777" w:rsidR="00A71E51" w:rsidRPr="00D3448C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5314B35C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9F9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87A6F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DB7E9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59453" w14:textId="77777777" w:rsidR="000109BE" w:rsidRPr="00D3448C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EA0928" w14:textId="12E50516" w:rsidR="00D27D8D" w:rsidRPr="00D3448C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8822" w14:textId="3E5B2CCB" w:rsidR="008B43EC" w:rsidRPr="00D3448C" w:rsidRDefault="0044521A" w:rsidP="00B0698B">
            <w:pPr>
              <w:spacing w:after="1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Монографии, студии, книги</w:t>
            </w:r>
            <w:r w:rsidR="00E84772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:</w:t>
            </w:r>
          </w:p>
          <w:p w14:paraId="2D2427F2" w14:textId="77777777" w:rsidR="00E84772" w:rsidRPr="00D3448C" w:rsidRDefault="00E84772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23B6A" w14:textId="10971CEB" w:rsidR="008D46D6" w:rsidRPr="00D3448C" w:rsidRDefault="008D46D6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Научна монография, индексирана в базите данни Scopus и/или Web of Science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4989453B" w14:textId="7FC707D3" w:rsidR="008D46D6" w:rsidRPr="00D3448C" w:rsidRDefault="008D46D6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r w:rsidR="006B090E" w:rsidRPr="00D3448C">
              <w:rPr>
                <w:rFonts w:ascii="Arial" w:eastAsia="Arial" w:hAnsi="Arial" w:cs="Arial"/>
                <w:sz w:val="20"/>
                <w:szCs w:val="20"/>
              </w:rPr>
              <w:t>колективна монография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5FDD" w:rsidRPr="00D3448C">
              <w:rPr>
                <w:rFonts w:ascii="Arial" w:eastAsia="Arial" w:hAnsi="Arial" w:cs="Arial"/>
                <w:sz w:val="20"/>
                <w:szCs w:val="20"/>
              </w:rPr>
              <w:t xml:space="preserve">обем не по-малък от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 xml:space="preserve"> стандартни страници с 1800 знака на страница</w:t>
            </w:r>
            <w:r w:rsidR="00446C64" w:rsidRPr="00D3448C">
              <w:rPr>
                <w:rFonts w:ascii="Arial" w:eastAsia="Arial" w:hAnsi="Arial" w:cs="Arial"/>
                <w:sz w:val="20"/>
                <w:szCs w:val="20"/>
              </w:rPr>
              <w:t>, точките не се делят на n</w:t>
            </w:r>
            <w:r w:rsidR="00181589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46C64" w:rsidRPr="00D3448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81EA861" w14:textId="103D2AA2" w:rsidR="00446C64" w:rsidRPr="00D3448C" w:rsidRDefault="00446C64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Научна монография, индексирана 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8D372E7" w14:textId="3337AC51" w:rsidR="008B43EC" w:rsidRPr="00D3448C" w:rsidRDefault="00446C64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BD5FDD" w:rsidRPr="00D3448C">
              <w:rPr>
                <w:rFonts w:ascii="Arial" w:eastAsia="Arial" w:hAnsi="Arial" w:cs="Arial"/>
                <w:sz w:val="20"/>
                <w:szCs w:val="20"/>
              </w:rPr>
              <w:t xml:space="preserve">в колективна монография обем не по-малък от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100 стандартни страници с 1800 знака на страница, точките не се делят на n.)</w:t>
            </w:r>
          </w:p>
          <w:p w14:paraId="3CD440D7" w14:textId="5C7BCCFB" w:rsidR="00D27D8D" w:rsidRPr="00D3448C" w:rsidRDefault="00A01467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Публикувана 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книга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студия</w:t>
            </w:r>
            <w:r w:rsidR="00184414" w:rsidRPr="00D34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873" w:rsidRPr="00D3448C">
              <w:rPr>
                <w:rFonts w:ascii="Arial" w:hAnsi="Arial" w:cs="Arial"/>
                <w:sz w:val="20"/>
                <w:szCs w:val="20"/>
              </w:rPr>
              <w:t>в</w:t>
            </w:r>
            <w:r w:rsidR="008B43EC" w:rsidRPr="00D34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3EC" w:rsidRPr="00D3448C">
              <w:rPr>
                <w:rFonts w:ascii="Arial" w:eastAsia="Arial" w:hAnsi="Arial" w:cs="Arial"/>
                <w:sz w:val="20"/>
                <w:szCs w:val="20"/>
              </w:rPr>
              <w:t>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CA2564" w14:textId="320151A9" w:rsidR="00807873" w:rsidRPr="00D3448C" w:rsidRDefault="00807873" w:rsidP="0080787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lastRenderedPageBreak/>
              <w:t>Публикувана книга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 студия извън базите данни Scopus и/или Web of Science.</w:t>
            </w:r>
          </w:p>
          <w:p w14:paraId="77A69B6E" w14:textId="77777777" w:rsidR="00D44149" w:rsidRPr="00D3448C" w:rsidRDefault="00D44149" w:rsidP="00D44149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6E23E3" w14:textId="2FBD8DE1" w:rsidR="008B43EC" w:rsidRPr="00D3448C" w:rsidRDefault="00380E1F" w:rsidP="00D44149">
            <w:pPr>
              <w:spacing w:after="17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*“Книга“ с научно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изследователски характер е авторски сборник със статии, речник и био/библиографски справочник. Да не се признават стихосбирки, романи и др. художествена литература.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950" w14:textId="64D68DED" w:rsidR="00446C64" w:rsidRPr="00D3448C" w:rsidRDefault="00446C64" w:rsidP="00446C64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n – брой съавтори от ПУ</w:t>
            </w:r>
            <w:r w:rsidR="00A26B6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92E2EDE" w14:textId="74F5E2AF" w:rsidR="008D46D6" w:rsidRPr="00D3448C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12</w:t>
            </w:r>
            <w:r w:rsidR="008D46D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0/n</w:t>
            </w:r>
          </w:p>
          <w:p w14:paraId="0BC8E0EE" w14:textId="77777777" w:rsidR="008D46D6" w:rsidRPr="00D3448C" w:rsidRDefault="008D46D6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6E7A795" w14:textId="77777777" w:rsidR="00EB7A00" w:rsidRPr="00D3448C" w:rsidRDefault="00EB7A00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469BB9D" w14:textId="44309D67" w:rsidR="008D46D6" w:rsidRPr="00D3448C" w:rsidRDefault="00724649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8</w:t>
            </w:r>
            <w:r w:rsidR="00446C6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0/n</w:t>
            </w:r>
          </w:p>
          <w:p w14:paraId="2FD5435E" w14:textId="77777777" w:rsidR="00446C64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1BFE52F" w14:textId="77777777" w:rsidR="00446C64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D7BD008" w14:textId="076ABDE6" w:rsidR="00D27D8D" w:rsidRPr="00D3448C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  <w:r w:rsidR="00A0146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/n)</w:t>
            </w:r>
            <w:r w:rsidR="00A0146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/n)</w:t>
            </w:r>
          </w:p>
          <w:p w14:paraId="3763ABEF" w14:textId="12CE9F30" w:rsidR="008B43EC" w:rsidRPr="00D3448C" w:rsidRDefault="00807873" w:rsidP="00807873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(20/n)/(10/n)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BF5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481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58D02D3A" w14:textId="77777777" w:rsidTr="00B0698B">
        <w:trPr>
          <w:trHeight w:val="3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6D0" w14:textId="399B67B6" w:rsidR="00D27D8D" w:rsidRPr="00D3448C" w:rsidRDefault="00184414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lastRenderedPageBreak/>
              <w:t>5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63F5" w14:textId="6F94218E" w:rsidR="00D27D8D" w:rsidRPr="00D3448C" w:rsidRDefault="006134B2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Участие в редакционна колегия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на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научно издание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0B97" w:rsidRPr="00D3448C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B82" w14:textId="29363857" w:rsidR="00D27D8D" w:rsidRPr="00D3448C" w:rsidRDefault="00BD5FDD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DA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14B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34600F60" w14:textId="77777777" w:rsidTr="00B0698B">
        <w:trPr>
          <w:trHeight w:val="11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E1E3" w14:textId="003D604A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6CF" w14:textId="2F5E1334" w:rsidR="00D27D8D" w:rsidRPr="00D3448C" w:rsidRDefault="00D27D8D" w:rsidP="00B0698B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Участие в научни семинари, конференции и други научни форуми</w:t>
            </w:r>
            <w:r w:rsidR="00184414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6EF58C5" w14:textId="48C5EB5E" w:rsidR="00D27D8D" w:rsidRPr="00D3448C" w:rsidRDefault="00870B97" w:rsidP="00B0698B">
            <w:pPr>
              <w:pStyle w:val="ListParagraph"/>
              <w:numPr>
                <w:ilvl w:val="0"/>
                <w:numId w:val="14"/>
              </w:numPr>
              <w:spacing w:after="1" w:line="277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като </w:t>
            </w: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докладчик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в международни/национални форуми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272D41AE" w14:textId="6BE35E45" w:rsidR="00D27D8D" w:rsidRPr="00D3448C" w:rsidRDefault="00870B97" w:rsidP="0044521A">
            <w:pPr>
              <w:pStyle w:val="ListParagraph"/>
              <w:numPr>
                <w:ilvl w:val="0"/>
                <w:numId w:val="14"/>
              </w:numPr>
              <w:spacing w:after="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като представител на постер</w:t>
            </w:r>
            <w:r w:rsidR="0044521A" w:rsidRPr="00D3448C">
              <w:rPr>
                <w:color w:val="auto"/>
              </w:rPr>
              <w:t xml:space="preserve"> 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в международни/национални форуми</w:t>
            </w:r>
            <w:r w:rsidR="00F8056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14:paraId="6945D175" w14:textId="47138E80" w:rsidR="00286922" w:rsidRPr="00D3448C" w:rsidRDefault="00184414" w:rsidP="00F8056C">
            <w:pPr>
              <w:spacing w:after="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*</w:t>
            </w:r>
            <w:r w:rsidR="00286922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Националните конференции с международно участие са национални форуми.</w:t>
            </w:r>
          </w:p>
          <w:p w14:paraId="64CA013C" w14:textId="57426C9D" w:rsidR="00D27D8D" w:rsidRPr="00D3448C" w:rsidRDefault="00FE088F" w:rsidP="00184414">
            <w:pPr>
              <w:spacing w:after="19"/>
              <w:ind w:left="755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Участието в научни форуми се д</w:t>
            </w:r>
            <w:r w:rsidR="00EE1E8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оказва</w:t>
            </w:r>
            <w:r w:rsidR="00870B97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с декларация на автора.</w:t>
            </w:r>
            <w:r w:rsidR="00184414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Ако докладчикът или представителят на постера са повече от един, то броят на точките се дели на броя представители от ПУ.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5D5" w14:textId="77777777" w:rsidR="00D27D8D" w:rsidRPr="00D3448C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2FD8CF" w14:textId="76B4E70B" w:rsidR="00870B97" w:rsidRPr="00D3448C" w:rsidRDefault="00870B97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15</w:t>
            </w:r>
            <w:r w:rsidR="0044521A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/7</w:t>
            </w:r>
          </w:p>
          <w:p w14:paraId="353A2B76" w14:textId="191D98D2" w:rsidR="00D27D8D" w:rsidRPr="00D3448C" w:rsidRDefault="0044521A" w:rsidP="00B0698B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6/3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097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8B6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27D8D" w:rsidRPr="00D3448C" w14:paraId="75227031" w14:textId="77777777" w:rsidTr="00B0698B">
        <w:trPr>
          <w:trHeight w:val="4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776" w14:textId="77777777" w:rsidR="00D63D34" w:rsidRPr="00D3448C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9B5835" w14:textId="77777777" w:rsidR="00D63D34" w:rsidRPr="00D3448C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D54EE5" w14:textId="1BA5D345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F3C" w14:textId="77777777" w:rsidR="00807873" w:rsidRPr="00D3448C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858F5A" w14:textId="77777777" w:rsidR="00807873" w:rsidRPr="00D3448C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355F3A" w14:textId="3B4BB88C" w:rsidR="00D27D8D" w:rsidRPr="00D3448C" w:rsidRDefault="00D27D8D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Заявка/удостоверение за патент, полезен модел, обект на интелектуална собственост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0405B7E" w14:textId="23F6DDEB" w:rsidR="008943A9" w:rsidRPr="00D3448C" w:rsidRDefault="008943A9" w:rsidP="00B06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FA9D" w14:textId="216F86C1" w:rsidR="00807873" w:rsidRPr="00D3448C" w:rsidRDefault="00807873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n – брой съавтори от ПУ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02C260" w14:textId="2227CC61" w:rsidR="00D27D8D" w:rsidRPr="00D3448C" w:rsidRDefault="00807873" w:rsidP="00D44149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44149"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/n)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/n)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8F0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B2C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060D8EC8" w14:textId="77777777" w:rsidTr="00B0698B">
        <w:trPr>
          <w:trHeight w:val="35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0D66" w14:textId="6E1B25F9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6CC" w14:textId="63F93B6C" w:rsidR="00D27D8D" w:rsidRPr="00D3448C" w:rsidRDefault="00D27D8D" w:rsidP="00B0698B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Изготвяне на рецензия за науч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ен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тр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уд, 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>монография, книга</w:t>
            </w:r>
            <w:r w:rsidR="00D63D34" w:rsidRPr="00D3448C">
              <w:rPr>
                <w:rFonts w:ascii="Arial" w:eastAsia="Arial" w:hAnsi="Arial" w:cs="Arial"/>
                <w:sz w:val="20"/>
                <w:szCs w:val="20"/>
              </w:rPr>
              <w:t xml:space="preserve"> и научен</w:t>
            </w:r>
            <w:r w:rsidR="00807873" w:rsidRPr="00D3448C">
              <w:rPr>
                <w:rFonts w:ascii="Arial" w:eastAsia="Arial" w:hAnsi="Arial" w:cs="Arial"/>
                <w:sz w:val="20"/>
                <w:szCs w:val="20"/>
              </w:rPr>
              <w:t xml:space="preserve"> редактор</w:t>
            </w:r>
            <w:r w:rsidR="00591FD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823AA8" w14:textId="50AC52DE" w:rsidR="00D27D8D" w:rsidRPr="00D3448C" w:rsidRDefault="00F8056C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*Не се включват рецензиите от конкурсите за присъждане на академична длъжност и на научна степен.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443" w14:textId="3A0B0211" w:rsidR="00D27D8D" w:rsidRPr="00D3448C" w:rsidRDefault="00724649" w:rsidP="00380E1F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2/4/4/4 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 xml:space="preserve">но не повече от </w:t>
            </w:r>
            <w:r w:rsidR="00380E1F" w:rsidRPr="00D3448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71A6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107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9658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7E04C21E" w14:textId="77777777" w:rsidTr="008943A9">
        <w:trPr>
          <w:trHeight w:val="9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5D8" w14:textId="0D1C4013" w:rsidR="00D27D8D" w:rsidRPr="00D3448C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E25C77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93D" w14:textId="471B4235" w:rsidR="00D27D8D" w:rsidRPr="00D3448C" w:rsidRDefault="00BB6E2C" w:rsidP="00073585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Независими цитирания 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>(без автоцитати</w:t>
            </w:r>
            <w:r w:rsidR="00073585" w:rsidRPr="00D3448C">
              <w:rPr>
                <w:rFonts w:ascii="Arial" w:eastAsia="Arial" w:hAnsi="Arial" w:cs="Arial"/>
                <w:sz w:val="20"/>
                <w:szCs w:val="20"/>
              </w:rPr>
              <w:t>, т.е. да няма общ автор между цитираната и цитиращата публикация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D80" w14:textId="693FCE94" w:rsidR="00D27D8D" w:rsidRPr="00D3448C" w:rsidRDefault="00BB6E2C" w:rsidP="00D44149">
            <w:pPr>
              <w:ind w:right="1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D44149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F64AA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на цитат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, до</w:t>
            </w:r>
            <w:r w:rsidR="001571A6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12</w:t>
            </w:r>
            <w:r w:rsidR="00E430A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4E49D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E430A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, от 121</w:t>
            </w:r>
            <w:r w:rsidR="004E49DF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точките се броят по </w:t>
            </w:r>
            <w:r w:rsidR="000F4CB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0F4CB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="00D27D8D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504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8F2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D3448C" w14:paraId="4A03EF7F" w14:textId="77777777" w:rsidTr="00B0698B">
        <w:trPr>
          <w:trHeight w:val="38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0AC" w14:textId="278F790A" w:rsidR="00D27D8D" w:rsidRPr="00D3448C" w:rsidRDefault="00F32EFE" w:rsidP="000447EE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7EE" w:rsidRPr="00D344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2C5" w14:textId="38B07C23" w:rsidR="008943A9" w:rsidRPr="00D3448C" w:rsidRDefault="001250FF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Авторски 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 xml:space="preserve">художествено-творчески 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дейности 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>и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 xml:space="preserve"> организиране на дейности със</w:t>
            </w:r>
            <w:r w:rsidR="006C67A9" w:rsidRPr="00D3448C">
              <w:rPr>
                <w:rFonts w:ascii="Arial" w:eastAsia="Arial" w:hAnsi="Arial" w:cs="Arial"/>
                <w:sz w:val="20"/>
                <w:szCs w:val="20"/>
              </w:rPr>
              <w:t xml:space="preserve"> спортен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 xml:space="preserve"> характер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A26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 xml:space="preserve">включително и участие в организация на научен форум. 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9E028C" w:rsidRPr="00D344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943A9" w:rsidRPr="00D3448C">
              <w:rPr>
                <w:rFonts w:ascii="Arial" w:eastAsia="Arial" w:hAnsi="Arial" w:cs="Arial"/>
                <w:sz w:val="20"/>
                <w:szCs w:val="20"/>
              </w:rPr>
              <w:t>международни/ национални</w:t>
            </w:r>
            <w:r w:rsidR="004232C2" w:rsidRPr="00D3448C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F8056C"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61C58" w:rsidRPr="00D3448C">
              <w:t xml:space="preserve"> </w:t>
            </w:r>
          </w:p>
          <w:p w14:paraId="3D5E7F0E" w14:textId="63DFA7D3" w:rsidR="00D27D8D" w:rsidRPr="00D3448C" w:rsidRDefault="00C81AEF" w:rsidP="00C81AEF">
            <w:pPr>
              <w:rPr>
                <w:rFonts w:ascii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sz w:val="20"/>
                <w:szCs w:val="20"/>
              </w:rPr>
              <w:t>*И</w:t>
            </w:r>
            <w:r w:rsidR="00D27D8D" w:rsidRPr="00D3448C">
              <w:rPr>
                <w:rFonts w:ascii="Arial" w:eastAsia="Arial" w:hAnsi="Arial" w:cs="Arial"/>
                <w:sz w:val="20"/>
                <w:szCs w:val="20"/>
              </w:rPr>
              <w:t>зброяват се</w:t>
            </w:r>
            <w:r w:rsidRPr="00D344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7CC9" w14:textId="05DF7DE6" w:rsidR="003859D2" w:rsidRPr="00D3448C" w:rsidRDefault="008943A9" w:rsidP="00B0698B">
            <w:pPr>
              <w:ind w:right="2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4/</w:t>
            </w:r>
            <w:r w:rsidR="00603C8C" w:rsidRPr="00D3448C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  <w:p w14:paraId="6D3D1B3E" w14:textId="4FE4E21A" w:rsidR="00D27D8D" w:rsidRPr="00D3448C" w:rsidRDefault="00D27D8D" w:rsidP="00B0698B">
            <w:pPr>
              <w:ind w:right="2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D96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B45" w14:textId="77777777" w:rsidR="00D27D8D" w:rsidRPr="00D3448C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98B" w:rsidRPr="00D3448C" w14:paraId="437A942F" w14:textId="77777777" w:rsidTr="00B0698B">
        <w:trPr>
          <w:trHeight w:val="383"/>
        </w:trPr>
        <w:tc>
          <w:tcPr>
            <w:tcW w:w="1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538" w14:textId="06EB2462" w:rsidR="00B0698B" w:rsidRPr="00D3448C" w:rsidRDefault="00B0698B" w:rsidP="00B0698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3448C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ОБЩО БРОЙ ТОЧКИ ЗА НАУЧНОИЗСЛЕДОВАТЕЛСКА ДЕЙНОСТ: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0E8" w14:textId="77777777" w:rsidR="00B0698B" w:rsidRPr="00D3448C" w:rsidRDefault="00B0698B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CC5" w14:textId="77777777" w:rsidR="00B0698B" w:rsidRPr="00D3448C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4F44" w14:textId="77777777" w:rsidR="00B0698B" w:rsidRPr="00D3448C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C6987C" w14:textId="77777777" w:rsidR="00653C0A" w:rsidRPr="00D3448C" w:rsidRDefault="00653C0A" w:rsidP="007D05E6">
      <w:pPr>
        <w:pStyle w:val="NoSpacing"/>
        <w:ind w:left="9204" w:hanging="7503"/>
      </w:pPr>
    </w:p>
    <w:p w14:paraId="5CD482B2" w14:textId="2AAE9A71" w:rsidR="00F93FD3" w:rsidRPr="00D3448C" w:rsidRDefault="00F93FD3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  <w:r w:rsidRPr="00D3448C">
        <w:rPr>
          <w:rFonts w:ascii="Arial" w:eastAsia="Arial" w:hAnsi="Arial" w:cs="Arial"/>
          <w:b/>
          <w:sz w:val="20"/>
          <w:szCs w:val="20"/>
        </w:rPr>
        <w:tab/>
      </w:r>
      <w:r w:rsidR="00653C0A" w:rsidRPr="00D3448C">
        <w:rPr>
          <w:rFonts w:ascii="Arial" w:eastAsia="Arial" w:hAnsi="Arial" w:cs="Arial"/>
          <w:b/>
        </w:rPr>
        <w:t>Отразените данни за научноизследователска дейност в индивидуалния отчет, подписан и представен от мен</w:t>
      </w:r>
      <w:r w:rsidR="001D0E37" w:rsidRPr="00D3448C">
        <w:rPr>
          <w:rFonts w:ascii="Arial" w:eastAsia="Arial" w:hAnsi="Arial" w:cs="Arial"/>
          <w:b/>
        </w:rPr>
        <w:t xml:space="preserve">, са верни и съответстват на </w:t>
      </w:r>
      <w:r w:rsidR="00653C0A" w:rsidRPr="00D3448C">
        <w:rPr>
          <w:rFonts w:ascii="Arial" w:eastAsia="Arial" w:hAnsi="Arial" w:cs="Arial"/>
          <w:b/>
        </w:rPr>
        <w:t>изискванията и условията на Правилника за научноизследователска дейност</w:t>
      </w:r>
      <w:r w:rsidR="007D05E6" w:rsidRPr="00D3448C">
        <w:rPr>
          <w:rFonts w:ascii="Arial" w:eastAsia="Arial" w:hAnsi="Arial" w:cs="Arial"/>
          <w:b/>
        </w:rPr>
        <w:t xml:space="preserve"> на Пловдивския университет „Паисий Хилендарски“</w:t>
      </w:r>
      <w:r w:rsidR="00653C0A" w:rsidRPr="00D3448C">
        <w:rPr>
          <w:rFonts w:ascii="Arial" w:eastAsia="Arial" w:hAnsi="Arial" w:cs="Arial"/>
          <w:b/>
        </w:rPr>
        <w:t>. Публикаци</w:t>
      </w:r>
      <w:r w:rsidR="00493F8F" w:rsidRPr="00D3448C">
        <w:rPr>
          <w:rFonts w:ascii="Arial" w:eastAsia="Arial" w:hAnsi="Arial" w:cs="Arial"/>
          <w:b/>
        </w:rPr>
        <w:t>онните материали</w:t>
      </w:r>
      <w:r w:rsidR="00653C0A" w:rsidRPr="00D3448C">
        <w:rPr>
          <w:rFonts w:ascii="Arial" w:eastAsia="Arial" w:hAnsi="Arial" w:cs="Arial"/>
          <w:b/>
        </w:rPr>
        <w:t xml:space="preserve"> и цитиранията са въведени в САНИ. За всички дейности има налични доказателства.</w:t>
      </w:r>
    </w:p>
    <w:p w14:paraId="5FA6C299" w14:textId="77777777" w:rsidR="00297D11" w:rsidRPr="00D3448C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40D38419" w14:textId="77777777" w:rsidR="00297D11" w:rsidRPr="00D3448C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0D7F8BCD" w14:textId="1752182C" w:rsidR="00653C0A" w:rsidRPr="00D3448C" w:rsidRDefault="00653C0A" w:rsidP="00653C0A">
      <w:pPr>
        <w:pStyle w:val="NoSpacing"/>
        <w:rPr>
          <w:rFonts w:ascii="Arial" w:hAnsi="Arial" w:cs="Arial"/>
          <w:sz w:val="18"/>
          <w:szCs w:val="18"/>
        </w:rPr>
      </w:pPr>
      <w:r w:rsidRPr="00D3448C">
        <w:rPr>
          <w:rFonts w:ascii="Arial" w:hAnsi="Arial" w:cs="Arial"/>
          <w:sz w:val="18"/>
          <w:szCs w:val="18"/>
        </w:rPr>
        <w:t>ПРЕПОДАВАТЕЛ: ....................................</w:t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297D11" w:rsidRPr="00D3448C">
        <w:rPr>
          <w:rFonts w:ascii="Arial" w:hAnsi="Arial" w:cs="Arial"/>
          <w:sz w:val="18"/>
          <w:szCs w:val="18"/>
        </w:rPr>
        <w:t>РЪКОВОДИТЕЛ КАТЕДРА</w:t>
      </w:r>
      <w:r w:rsidRPr="00D3448C">
        <w:rPr>
          <w:rFonts w:ascii="Arial" w:hAnsi="Arial" w:cs="Arial"/>
          <w:sz w:val="18"/>
          <w:szCs w:val="18"/>
        </w:rPr>
        <w:t>: ...........................</w:t>
      </w:r>
      <w:r w:rsidR="00297D11" w:rsidRPr="00D3448C">
        <w:rPr>
          <w:rFonts w:ascii="Arial" w:hAnsi="Arial" w:cs="Arial"/>
          <w:sz w:val="18"/>
          <w:szCs w:val="18"/>
        </w:rPr>
        <w:t>...</w:t>
      </w:r>
      <w:r w:rsidRPr="00D3448C">
        <w:rPr>
          <w:rFonts w:ascii="Arial" w:hAnsi="Arial" w:cs="Arial"/>
          <w:sz w:val="18"/>
          <w:szCs w:val="18"/>
        </w:rPr>
        <w:t>........</w:t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F76BD5">
        <w:rPr>
          <w:rFonts w:ascii="Arial" w:hAnsi="Arial" w:cs="Arial"/>
          <w:sz w:val="18"/>
          <w:szCs w:val="18"/>
        </w:rPr>
        <w:tab/>
      </w:r>
      <w:r w:rsidR="00297D11" w:rsidRPr="00D3448C">
        <w:rPr>
          <w:rFonts w:ascii="Arial" w:hAnsi="Arial" w:cs="Arial"/>
          <w:sz w:val="18"/>
          <w:szCs w:val="18"/>
        </w:rPr>
        <w:t>ДЕКАН</w:t>
      </w:r>
      <w:r w:rsidRPr="00D3448C">
        <w:rPr>
          <w:rFonts w:ascii="Arial" w:hAnsi="Arial" w:cs="Arial"/>
          <w:sz w:val="18"/>
          <w:szCs w:val="18"/>
        </w:rPr>
        <w:t>: ............................</w:t>
      </w:r>
      <w:r w:rsidR="00297D11" w:rsidRPr="00D3448C">
        <w:rPr>
          <w:rFonts w:ascii="Arial" w:hAnsi="Arial" w:cs="Arial"/>
          <w:sz w:val="18"/>
          <w:szCs w:val="18"/>
        </w:rPr>
        <w:t>.......</w:t>
      </w:r>
      <w:r w:rsidRPr="00D3448C">
        <w:rPr>
          <w:rFonts w:ascii="Arial" w:hAnsi="Arial" w:cs="Arial"/>
          <w:sz w:val="18"/>
          <w:szCs w:val="18"/>
        </w:rPr>
        <w:t xml:space="preserve">..... </w:t>
      </w:r>
    </w:p>
    <w:p w14:paraId="4DD38CE6" w14:textId="133C2BAA" w:rsidR="00C2295C" w:rsidRPr="00D3448C" w:rsidRDefault="00653C0A" w:rsidP="00E25C77">
      <w:pPr>
        <w:pStyle w:val="NoSpacing"/>
        <w:rPr>
          <w:rFonts w:ascii="Arial" w:hAnsi="Arial" w:cs="Arial"/>
          <w:sz w:val="18"/>
          <w:szCs w:val="18"/>
        </w:rPr>
      </w:pPr>
      <w:r w:rsidRPr="00D3448C">
        <w:rPr>
          <w:sz w:val="20"/>
        </w:rPr>
        <w:t xml:space="preserve"> </w:t>
      </w:r>
      <w:r w:rsidRPr="00D3448C">
        <w:rPr>
          <w:sz w:val="20"/>
        </w:rPr>
        <w:tab/>
        <w:t xml:space="preserve"> </w:t>
      </w:r>
      <w:r w:rsidRPr="00D3448C">
        <w:rPr>
          <w:sz w:val="20"/>
        </w:rPr>
        <w:tab/>
        <w:t xml:space="preserve"> </w:t>
      </w:r>
      <w:r w:rsidRPr="00D3448C">
        <w:rPr>
          <w:sz w:val="20"/>
        </w:rPr>
        <w:tab/>
      </w:r>
      <w:r w:rsidRPr="00D3448C">
        <w:rPr>
          <w:rFonts w:ascii="Arial" w:hAnsi="Arial" w:cs="Arial"/>
          <w:sz w:val="18"/>
          <w:szCs w:val="18"/>
        </w:rPr>
        <w:t xml:space="preserve">/подпис/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  <w:t xml:space="preserve"> </w:t>
      </w:r>
      <w:r w:rsidRPr="00D3448C">
        <w:rPr>
          <w:rFonts w:ascii="Arial" w:hAnsi="Arial" w:cs="Arial"/>
          <w:sz w:val="18"/>
          <w:szCs w:val="18"/>
        </w:rPr>
        <w:tab/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 xml:space="preserve">/подпис/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  <w:t xml:space="preserve"> </w:t>
      </w:r>
      <w:r w:rsidR="00297D11" w:rsidRPr="00D3448C">
        <w:rPr>
          <w:rFonts w:ascii="Arial" w:hAnsi="Arial" w:cs="Arial"/>
          <w:sz w:val="18"/>
          <w:szCs w:val="18"/>
        </w:rPr>
        <w:tab/>
      </w:r>
      <w:r w:rsidR="00A26B6D">
        <w:rPr>
          <w:rFonts w:ascii="Arial" w:hAnsi="Arial" w:cs="Arial"/>
          <w:sz w:val="18"/>
          <w:szCs w:val="18"/>
        </w:rPr>
        <w:t xml:space="preserve"> </w:t>
      </w:r>
      <w:r w:rsidR="00BB6E2C" w:rsidRPr="00D3448C">
        <w:rPr>
          <w:rFonts w:ascii="Arial" w:hAnsi="Arial" w:cs="Arial"/>
          <w:sz w:val="18"/>
          <w:szCs w:val="18"/>
        </w:rPr>
        <w:t>/подпи</w:t>
      </w:r>
      <w:r w:rsidR="00E25C77" w:rsidRPr="00D3448C">
        <w:rPr>
          <w:rFonts w:ascii="Arial" w:hAnsi="Arial" w:cs="Arial"/>
          <w:sz w:val="18"/>
          <w:szCs w:val="18"/>
        </w:rPr>
        <w:t>с/</w:t>
      </w:r>
    </w:p>
    <w:p w14:paraId="47394B7A" w14:textId="77777777" w:rsidR="00286922" w:rsidRPr="00D3448C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7C116AF9" w14:textId="77777777" w:rsidR="00286922" w:rsidRPr="00D3448C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4341C2A0" w14:textId="77777777" w:rsidR="00286922" w:rsidRPr="00D3448C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sectPr w:rsidR="00286922" w:rsidRPr="00D3448C">
      <w:pgSz w:w="16838" w:h="11906" w:orient="landscape"/>
      <w:pgMar w:top="401" w:right="395" w:bottom="6" w:left="3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6EDD" w14:textId="77777777" w:rsidR="004E7758" w:rsidRDefault="004E7758">
      <w:pPr>
        <w:spacing w:after="0" w:line="240" w:lineRule="auto"/>
      </w:pPr>
      <w:r>
        <w:separator/>
      </w:r>
    </w:p>
  </w:endnote>
  <w:endnote w:type="continuationSeparator" w:id="0">
    <w:p w14:paraId="087F490B" w14:textId="77777777" w:rsidR="004E7758" w:rsidRDefault="004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385B" w14:textId="77777777" w:rsidR="004E7758" w:rsidRDefault="004E7758">
      <w:pPr>
        <w:spacing w:after="0" w:line="240" w:lineRule="auto"/>
      </w:pPr>
      <w:r>
        <w:separator/>
      </w:r>
    </w:p>
  </w:footnote>
  <w:footnote w:type="continuationSeparator" w:id="0">
    <w:p w14:paraId="6EDE6505" w14:textId="77777777" w:rsidR="004E7758" w:rsidRDefault="004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B8A"/>
    <w:multiLevelType w:val="hybridMultilevel"/>
    <w:tmpl w:val="DADA97EC"/>
    <w:lvl w:ilvl="0" w:tplc="2DC0AE1A">
      <w:start w:val="1"/>
      <w:numFmt w:val="bullet"/>
      <w:lvlText w:val="–"/>
      <w:lvlJc w:val="left"/>
      <w:pPr>
        <w:ind w:left="658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 w15:restartNumberingAfterBreak="0">
    <w:nsid w:val="01D90034"/>
    <w:multiLevelType w:val="hybridMultilevel"/>
    <w:tmpl w:val="AF34F206"/>
    <w:lvl w:ilvl="0" w:tplc="76DEBC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775F"/>
    <w:multiLevelType w:val="hybridMultilevel"/>
    <w:tmpl w:val="BEFEACBC"/>
    <w:lvl w:ilvl="0" w:tplc="35D8F6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F32"/>
    <w:multiLevelType w:val="hybridMultilevel"/>
    <w:tmpl w:val="83A26E20"/>
    <w:lvl w:ilvl="0" w:tplc="50369BCE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69D6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2938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B74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2A24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6D1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CB100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B8AE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4D086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B5B57"/>
    <w:multiLevelType w:val="hybridMultilevel"/>
    <w:tmpl w:val="C0BA2088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C8D"/>
    <w:multiLevelType w:val="hybridMultilevel"/>
    <w:tmpl w:val="91722844"/>
    <w:lvl w:ilvl="0" w:tplc="2DC0AE1A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94FE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D9AE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63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9FA0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9232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D068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E971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BFA2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53121"/>
    <w:multiLevelType w:val="hybridMultilevel"/>
    <w:tmpl w:val="FA067182"/>
    <w:lvl w:ilvl="0" w:tplc="FD9847E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63D34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46E9A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FA1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2A48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84C4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675C4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24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B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1367F"/>
    <w:multiLevelType w:val="hybridMultilevel"/>
    <w:tmpl w:val="492A4A5A"/>
    <w:lvl w:ilvl="0" w:tplc="70D62366">
      <w:start w:val="10"/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312059EC"/>
    <w:multiLevelType w:val="hybridMultilevel"/>
    <w:tmpl w:val="05B0AA96"/>
    <w:lvl w:ilvl="0" w:tplc="B78E30C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2C22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D74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0529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2DC9A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E76B0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003B2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D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43A64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65335"/>
    <w:multiLevelType w:val="hybridMultilevel"/>
    <w:tmpl w:val="ABE2AF92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181F"/>
    <w:multiLevelType w:val="hybridMultilevel"/>
    <w:tmpl w:val="11E83BC6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6AE2"/>
    <w:multiLevelType w:val="hybridMultilevel"/>
    <w:tmpl w:val="456007B2"/>
    <w:lvl w:ilvl="0" w:tplc="AD8EADFC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EA0AA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F0A2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7056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35C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27C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270C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006A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4510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52990"/>
    <w:multiLevelType w:val="hybridMultilevel"/>
    <w:tmpl w:val="358A442E"/>
    <w:lvl w:ilvl="0" w:tplc="9E105004">
      <w:start w:val="1"/>
      <w:numFmt w:val="bullet"/>
      <w:lvlText w:val=""/>
      <w:lvlJc w:val="left"/>
      <w:pPr>
        <w:ind w:left="3930" w:hanging="360"/>
      </w:pPr>
      <w:rPr>
        <w:rFonts w:ascii="Symbol" w:eastAsia="Calibr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3" w15:restartNumberingAfterBreak="0">
    <w:nsid w:val="5FF7414F"/>
    <w:multiLevelType w:val="hybridMultilevel"/>
    <w:tmpl w:val="9064B3EA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D0B"/>
    <w:multiLevelType w:val="hybridMultilevel"/>
    <w:tmpl w:val="F4F05082"/>
    <w:lvl w:ilvl="0" w:tplc="5F641AB4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F"/>
    <w:rsid w:val="000109BE"/>
    <w:rsid w:val="00044394"/>
    <w:rsid w:val="000447EE"/>
    <w:rsid w:val="00052AB9"/>
    <w:rsid w:val="00060DCC"/>
    <w:rsid w:val="000610A6"/>
    <w:rsid w:val="00061C58"/>
    <w:rsid w:val="00073585"/>
    <w:rsid w:val="00080571"/>
    <w:rsid w:val="00087F42"/>
    <w:rsid w:val="000963D8"/>
    <w:rsid w:val="000B5AC5"/>
    <w:rsid w:val="000C69C2"/>
    <w:rsid w:val="000C6FFF"/>
    <w:rsid w:val="000D0F85"/>
    <w:rsid w:val="000D3FAA"/>
    <w:rsid w:val="000E54D6"/>
    <w:rsid w:val="000F4CBD"/>
    <w:rsid w:val="001062C2"/>
    <w:rsid w:val="001250FF"/>
    <w:rsid w:val="00137874"/>
    <w:rsid w:val="001467BF"/>
    <w:rsid w:val="00150E1C"/>
    <w:rsid w:val="00156339"/>
    <w:rsid w:val="00156BDA"/>
    <w:rsid w:val="001571A6"/>
    <w:rsid w:val="001814BC"/>
    <w:rsid w:val="00181589"/>
    <w:rsid w:val="00184414"/>
    <w:rsid w:val="001909BB"/>
    <w:rsid w:val="00193ABF"/>
    <w:rsid w:val="001B3617"/>
    <w:rsid w:val="001D0E37"/>
    <w:rsid w:val="001D7A0B"/>
    <w:rsid w:val="001E073B"/>
    <w:rsid w:val="001E0D0B"/>
    <w:rsid w:val="001E23B8"/>
    <w:rsid w:val="001E40FA"/>
    <w:rsid w:val="00205840"/>
    <w:rsid w:val="0022010A"/>
    <w:rsid w:val="002264B1"/>
    <w:rsid w:val="00250869"/>
    <w:rsid w:val="00274AC0"/>
    <w:rsid w:val="00277AC6"/>
    <w:rsid w:val="00282B32"/>
    <w:rsid w:val="00285991"/>
    <w:rsid w:val="00286922"/>
    <w:rsid w:val="00297D11"/>
    <w:rsid w:val="002B1A4E"/>
    <w:rsid w:val="002B5E83"/>
    <w:rsid w:val="002D6771"/>
    <w:rsid w:val="002D7E97"/>
    <w:rsid w:val="002E1997"/>
    <w:rsid w:val="002E3DAC"/>
    <w:rsid w:val="002F6044"/>
    <w:rsid w:val="00301598"/>
    <w:rsid w:val="00332ED7"/>
    <w:rsid w:val="0034030B"/>
    <w:rsid w:val="00355266"/>
    <w:rsid w:val="00363B5C"/>
    <w:rsid w:val="003755A1"/>
    <w:rsid w:val="003767DA"/>
    <w:rsid w:val="00380E1F"/>
    <w:rsid w:val="003859D2"/>
    <w:rsid w:val="003B3BC1"/>
    <w:rsid w:val="003D3D20"/>
    <w:rsid w:val="003E447D"/>
    <w:rsid w:val="003F3A11"/>
    <w:rsid w:val="00400E03"/>
    <w:rsid w:val="004068F6"/>
    <w:rsid w:val="00416847"/>
    <w:rsid w:val="004232C2"/>
    <w:rsid w:val="004273EA"/>
    <w:rsid w:val="004302AA"/>
    <w:rsid w:val="0043262D"/>
    <w:rsid w:val="004346FA"/>
    <w:rsid w:val="004412AC"/>
    <w:rsid w:val="00443EFC"/>
    <w:rsid w:val="0044521A"/>
    <w:rsid w:val="00446C64"/>
    <w:rsid w:val="00453DFF"/>
    <w:rsid w:val="00460312"/>
    <w:rsid w:val="00460F58"/>
    <w:rsid w:val="00464A9C"/>
    <w:rsid w:val="00474523"/>
    <w:rsid w:val="004808C3"/>
    <w:rsid w:val="00481EAE"/>
    <w:rsid w:val="0049302E"/>
    <w:rsid w:val="00493F8F"/>
    <w:rsid w:val="004A3D03"/>
    <w:rsid w:val="004A6301"/>
    <w:rsid w:val="004B3E10"/>
    <w:rsid w:val="004D3FF2"/>
    <w:rsid w:val="004E49DF"/>
    <w:rsid w:val="004E7758"/>
    <w:rsid w:val="004F068D"/>
    <w:rsid w:val="004F1302"/>
    <w:rsid w:val="005317E0"/>
    <w:rsid w:val="0054184D"/>
    <w:rsid w:val="0054721F"/>
    <w:rsid w:val="00591FDC"/>
    <w:rsid w:val="00593263"/>
    <w:rsid w:val="005939DE"/>
    <w:rsid w:val="005950F0"/>
    <w:rsid w:val="005A0535"/>
    <w:rsid w:val="005A3F98"/>
    <w:rsid w:val="005B18FF"/>
    <w:rsid w:val="005C074E"/>
    <w:rsid w:val="005D10A6"/>
    <w:rsid w:val="005D14DD"/>
    <w:rsid w:val="005D6D8A"/>
    <w:rsid w:val="005D75C6"/>
    <w:rsid w:val="005D780F"/>
    <w:rsid w:val="005F2B53"/>
    <w:rsid w:val="00603C8C"/>
    <w:rsid w:val="00611EE3"/>
    <w:rsid w:val="006134B2"/>
    <w:rsid w:val="00616110"/>
    <w:rsid w:val="00634046"/>
    <w:rsid w:val="0064164B"/>
    <w:rsid w:val="006419BA"/>
    <w:rsid w:val="00653C0A"/>
    <w:rsid w:val="00672E66"/>
    <w:rsid w:val="00680CD7"/>
    <w:rsid w:val="006900A1"/>
    <w:rsid w:val="006A50A4"/>
    <w:rsid w:val="006A6E9B"/>
    <w:rsid w:val="006A78DC"/>
    <w:rsid w:val="006B090E"/>
    <w:rsid w:val="006B13CB"/>
    <w:rsid w:val="006B2820"/>
    <w:rsid w:val="006B3473"/>
    <w:rsid w:val="006B6D26"/>
    <w:rsid w:val="006C67A9"/>
    <w:rsid w:val="006E0973"/>
    <w:rsid w:val="006F54F8"/>
    <w:rsid w:val="00704399"/>
    <w:rsid w:val="00705306"/>
    <w:rsid w:val="00720D6A"/>
    <w:rsid w:val="0072351D"/>
    <w:rsid w:val="00724649"/>
    <w:rsid w:val="00754F71"/>
    <w:rsid w:val="00772561"/>
    <w:rsid w:val="00782523"/>
    <w:rsid w:val="007861D1"/>
    <w:rsid w:val="007916F1"/>
    <w:rsid w:val="00795A1E"/>
    <w:rsid w:val="007B0BB2"/>
    <w:rsid w:val="007D05E6"/>
    <w:rsid w:val="007E14DB"/>
    <w:rsid w:val="007F09AC"/>
    <w:rsid w:val="007F11DC"/>
    <w:rsid w:val="007F6A1A"/>
    <w:rsid w:val="00807873"/>
    <w:rsid w:val="00824E48"/>
    <w:rsid w:val="0083028F"/>
    <w:rsid w:val="00837ADC"/>
    <w:rsid w:val="00870B97"/>
    <w:rsid w:val="008773A3"/>
    <w:rsid w:val="008943A9"/>
    <w:rsid w:val="008A5765"/>
    <w:rsid w:val="008B3236"/>
    <w:rsid w:val="008B43EC"/>
    <w:rsid w:val="008B627D"/>
    <w:rsid w:val="008D3B9D"/>
    <w:rsid w:val="008D46D6"/>
    <w:rsid w:val="008D60F9"/>
    <w:rsid w:val="008D6D4E"/>
    <w:rsid w:val="008E25DD"/>
    <w:rsid w:val="008E49A5"/>
    <w:rsid w:val="008F01BA"/>
    <w:rsid w:val="008F06DB"/>
    <w:rsid w:val="008F51EA"/>
    <w:rsid w:val="008F67F0"/>
    <w:rsid w:val="008F697D"/>
    <w:rsid w:val="009056A7"/>
    <w:rsid w:val="0097135B"/>
    <w:rsid w:val="009864CD"/>
    <w:rsid w:val="009A52EF"/>
    <w:rsid w:val="009B4BD8"/>
    <w:rsid w:val="009B70D6"/>
    <w:rsid w:val="009C5F60"/>
    <w:rsid w:val="009D3F59"/>
    <w:rsid w:val="009E028C"/>
    <w:rsid w:val="009E5BC9"/>
    <w:rsid w:val="009E72C0"/>
    <w:rsid w:val="00A01467"/>
    <w:rsid w:val="00A01BE5"/>
    <w:rsid w:val="00A15081"/>
    <w:rsid w:val="00A15B85"/>
    <w:rsid w:val="00A230CE"/>
    <w:rsid w:val="00A26B6D"/>
    <w:rsid w:val="00A27FA8"/>
    <w:rsid w:val="00A63B02"/>
    <w:rsid w:val="00A71E51"/>
    <w:rsid w:val="00A766DD"/>
    <w:rsid w:val="00A9015E"/>
    <w:rsid w:val="00AA0B0C"/>
    <w:rsid w:val="00AB353E"/>
    <w:rsid w:val="00AC36F2"/>
    <w:rsid w:val="00AD45F1"/>
    <w:rsid w:val="00AE11F1"/>
    <w:rsid w:val="00AF2524"/>
    <w:rsid w:val="00AF60EE"/>
    <w:rsid w:val="00B0698B"/>
    <w:rsid w:val="00B1209C"/>
    <w:rsid w:val="00B1259B"/>
    <w:rsid w:val="00B416F6"/>
    <w:rsid w:val="00B45ED5"/>
    <w:rsid w:val="00B53CFD"/>
    <w:rsid w:val="00B60B13"/>
    <w:rsid w:val="00B62332"/>
    <w:rsid w:val="00B64AC1"/>
    <w:rsid w:val="00B90134"/>
    <w:rsid w:val="00B95797"/>
    <w:rsid w:val="00BA33C2"/>
    <w:rsid w:val="00BA60DA"/>
    <w:rsid w:val="00BB4E70"/>
    <w:rsid w:val="00BB6E2C"/>
    <w:rsid w:val="00BB7DB5"/>
    <w:rsid w:val="00BC4431"/>
    <w:rsid w:val="00BC7647"/>
    <w:rsid w:val="00BD36A3"/>
    <w:rsid w:val="00BD49E2"/>
    <w:rsid w:val="00BD58F7"/>
    <w:rsid w:val="00BD5FDD"/>
    <w:rsid w:val="00BF0CE9"/>
    <w:rsid w:val="00BF5F2E"/>
    <w:rsid w:val="00C2295C"/>
    <w:rsid w:val="00C42741"/>
    <w:rsid w:val="00C63113"/>
    <w:rsid w:val="00C7478A"/>
    <w:rsid w:val="00C81AEF"/>
    <w:rsid w:val="00CA05AD"/>
    <w:rsid w:val="00CA2BC5"/>
    <w:rsid w:val="00CD7B79"/>
    <w:rsid w:val="00CF60F0"/>
    <w:rsid w:val="00CF71F1"/>
    <w:rsid w:val="00D111AE"/>
    <w:rsid w:val="00D11870"/>
    <w:rsid w:val="00D16F4C"/>
    <w:rsid w:val="00D224CB"/>
    <w:rsid w:val="00D232B4"/>
    <w:rsid w:val="00D27D8D"/>
    <w:rsid w:val="00D31204"/>
    <w:rsid w:val="00D3448C"/>
    <w:rsid w:val="00D36B8E"/>
    <w:rsid w:val="00D44149"/>
    <w:rsid w:val="00D44437"/>
    <w:rsid w:val="00D63D34"/>
    <w:rsid w:val="00D644D6"/>
    <w:rsid w:val="00D670AF"/>
    <w:rsid w:val="00D73EC9"/>
    <w:rsid w:val="00D74515"/>
    <w:rsid w:val="00D8243E"/>
    <w:rsid w:val="00DB53E5"/>
    <w:rsid w:val="00DC0B85"/>
    <w:rsid w:val="00DC6663"/>
    <w:rsid w:val="00DD290A"/>
    <w:rsid w:val="00E05614"/>
    <w:rsid w:val="00E12CCD"/>
    <w:rsid w:val="00E2148C"/>
    <w:rsid w:val="00E25C77"/>
    <w:rsid w:val="00E32FAC"/>
    <w:rsid w:val="00E37D9D"/>
    <w:rsid w:val="00E41208"/>
    <w:rsid w:val="00E430AC"/>
    <w:rsid w:val="00E43266"/>
    <w:rsid w:val="00E52345"/>
    <w:rsid w:val="00E67BF0"/>
    <w:rsid w:val="00E75B51"/>
    <w:rsid w:val="00E84772"/>
    <w:rsid w:val="00E85455"/>
    <w:rsid w:val="00E87C32"/>
    <w:rsid w:val="00EB7A00"/>
    <w:rsid w:val="00EC250C"/>
    <w:rsid w:val="00ED02BD"/>
    <w:rsid w:val="00ED2E15"/>
    <w:rsid w:val="00EE1E8C"/>
    <w:rsid w:val="00F30F27"/>
    <w:rsid w:val="00F31C59"/>
    <w:rsid w:val="00F32E45"/>
    <w:rsid w:val="00F32EFE"/>
    <w:rsid w:val="00F55857"/>
    <w:rsid w:val="00F566DB"/>
    <w:rsid w:val="00F62A6A"/>
    <w:rsid w:val="00F64AAF"/>
    <w:rsid w:val="00F76BD5"/>
    <w:rsid w:val="00F8056C"/>
    <w:rsid w:val="00F93FD3"/>
    <w:rsid w:val="00F972D4"/>
    <w:rsid w:val="00F97E55"/>
    <w:rsid w:val="00FC1426"/>
    <w:rsid w:val="00FC2D38"/>
    <w:rsid w:val="00FC7C1C"/>
    <w:rsid w:val="00FD416E"/>
    <w:rsid w:val="00FE088F"/>
    <w:rsid w:val="00FE1E4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4A88"/>
  <w15:docId w15:val="{4A521D98-6DB7-49FC-BDF8-B6E5A983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right="6572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85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916F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6970-5A7E-4AFF-B351-7052A034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ПО ХРАНИТЕЛНИ ТЕХНОЛОГИИ – ПЛОВДИВ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ХРАНИТЕЛНИ ТЕХНОЛОГИИ – ПЛОВДИВ</dc:title>
  <dc:creator>Venelina</dc:creator>
  <cp:lastModifiedBy>Теменужка  А. Йовчева</cp:lastModifiedBy>
  <cp:revision>2</cp:revision>
  <cp:lastPrinted>2022-11-18T12:55:00Z</cp:lastPrinted>
  <dcterms:created xsi:type="dcterms:W3CDTF">2022-12-02T15:10:00Z</dcterms:created>
  <dcterms:modified xsi:type="dcterms:W3CDTF">2022-12-02T15:10:00Z</dcterms:modified>
</cp:coreProperties>
</file>